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1FF" w:rsidRDefault="00BA01FF" w:rsidP="00BA01F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Утверждаю:</w:t>
      </w:r>
    </w:p>
    <w:p w:rsidR="00BA01FF" w:rsidRDefault="00BA01FF" w:rsidP="00BA01F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 МКУ КДО «Родники»</w:t>
      </w:r>
    </w:p>
    <w:p w:rsidR="00BA01FF" w:rsidRDefault="00BA01FF" w:rsidP="00BA01F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Козловского сельсовета</w:t>
      </w:r>
    </w:p>
    <w:p w:rsidR="00BA01FF" w:rsidRDefault="00BA01FF" w:rsidP="00BA01F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Панова Н.С.____________</w:t>
      </w:r>
    </w:p>
    <w:p w:rsidR="00BA01FF" w:rsidRPr="00C32C02" w:rsidRDefault="00BA01FF" w:rsidP="00BA01FF">
      <w:pPr>
        <w:spacing w:after="0"/>
        <w:jc w:val="right"/>
      </w:pPr>
    </w:p>
    <w:p w:rsidR="00BA01FF" w:rsidRPr="00C32C02" w:rsidRDefault="00BA01FF" w:rsidP="00BA01FF">
      <w:pPr>
        <w:tabs>
          <w:tab w:val="left" w:pos="5805"/>
        </w:tabs>
      </w:pPr>
    </w:p>
    <w:p w:rsidR="00BA01FF" w:rsidRDefault="00BA01FF" w:rsidP="00BA01FF">
      <w:pPr>
        <w:jc w:val="right"/>
        <w:rPr>
          <w:rFonts w:ascii="Times New Roman" w:hAnsi="Times New Roman" w:cs="Times New Roman"/>
          <w:b/>
          <w:sz w:val="24"/>
        </w:rPr>
      </w:pPr>
    </w:p>
    <w:p w:rsidR="00BA01FF" w:rsidRDefault="00BA01FF" w:rsidP="00BA01FF">
      <w:pPr>
        <w:rPr>
          <w:rFonts w:ascii="Times New Roman" w:hAnsi="Times New Roman" w:cs="Times New Roman"/>
          <w:b/>
          <w:sz w:val="24"/>
        </w:rPr>
      </w:pPr>
    </w:p>
    <w:p w:rsidR="00BA01FF" w:rsidRDefault="00BA01FF" w:rsidP="00BA01FF">
      <w:pPr>
        <w:rPr>
          <w:rFonts w:ascii="Times New Roman" w:hAnsi="Times New Roman" w:cs="Times New Roman"/>
          <w:b/>
          <w:sz w:val="24"/>
        </w:rPr>
      </w:pPr>
    </w:p>
    <w:p w:rsidR="00BA01FF" w:rsidRDefault="00BA01FF" w:rsidP="00BA01FF">
      <w:pPr>
        <w:rPr>
          <w:rFonts w:ascii="Times New Roman" w:hAnsi="Times New Roman" w:cs="Times New Roman"/>
          <w:b/>
          <w:sz w:val="24"/>
        </w:rPr>
      </w:pPr>
    </w:p>
    <w:p w:rsidR="00372265" w:rsidRDefault="00372265" w:rsidP="00BA01FF">
      <w:pPr>
        <w:rPr>
          <w:rFonts w:ascii="Times New Roman" w:hAnsi="Times New Roman" w:cs="Times New Roman"/>
          <w:b/>
          <w:sz w:val="24"/>
        </w:rPr>
      </w:pPr>
    </w:p>
    <w:p w:rsidR="006814CF" w:rsidRDefault="006814CF" w:rsidP="00BA01FF">
      <w:pPr>
        <w:rPr>
          <w:rFonts w:ascii="Times New Roman" w:hAnsi="Times New Roman" w:cs="Times New Roman"/>
          <w:b/>
          <w:sz w:val="24"/>
        </w:rPr>
      </w:pPr>
    </w:p>
    <w:p w:rsidR="006814CF" w:rsidRDefault="006814CF" w:rsidP="00BA01FF">
      <w:pPr>
        <w:rPr>
          <w:rFonts w:ascii="Times New Roman" w:hAnsi="Times New Roman" w:cs="Times New Roman"/>
          <w:b/>
          <w:sz w:val="24"/>
        </w:rPr>
      </w:pPr>
    </w:p>
    <w:p w:rsidR="006814CF" w:rsidRDefault="006814CF" w:rsidP="00BA01FF">
      <w:pPr>
        <w:rPr>
          <w:rFonts w:ascii="Times New Roman" w:hAnsi="Times New Roman" w:cs="Times New Roman"/>
          <w:b/>
          <w:sz w:val="24"/>
        </w:rPr>
      </w:pPr>
    </w:p>
    <w:p w:rsidR="00BA01FF" w:rsidRDefault="00BA01FF" w:rsidP="00BA01FF">
      <w:pPr>
        <w:rPr>
          <w:rFonts w:ascii="Times New Roman" w:hAnsi="Times New Roman" w:cs="Times New Roman"/>
          <w:b/>
          <w:sz w:val="24"/>
        </w:rPr>
      </w:pPr>
    </w:p>
    <w:p w:rsidR="00BA01FF" w:rsidRPr="00C13C5C" w:rsidRDefault="00BA01FF" w:rsidP="003B540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3C5C">
        <w:rPr>
          <w:rFonts w:ascii="Times New Roman" w:eastAsia="Times New Roman" w:hAnsi="Times New Roman" w:cs="Times New Roman"/>
          <w:b/>
          <w:sz w:val="36"/>
          <w:szCs w:val="36"/>
        </w:rPr>
        <w:t>Отчет о проведенных мероприятиях,</w:t>
      </w:r>
      <w:r w:rsidR="003B5405" w:rsidRPr="00C13C5C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6814CF" w:rsidRPr="00C13C5C">
        <w:rPr>
          <w:rFonts w:ascii="Times New Roman" w:eastAsia="Times New Roman" w:hAnsi="Times New Roman" w:cs="Times New Roman"/>
          <w:b/>
          <w:sz w:val="36"/>
          <w:szCs w:val="36"/>
        </w:rPr>
        <w:t>п</w:t>
      </w:r>
      <w:r w:rsidRPr="00C13C5C">
        <w:rPr>
          <w:rFonts w:ascii="Times New Roman" w:eastAsia="Times New Roman" w:hAnsi="Times New Roman" w:cs="Times New Roman"/>
          <w:b/>
          <w:sz w:val="36"/>
          <w:szCs w:val="36"/>
        </w:rPr>
        <w:t>освященный</w:t>
      </w:r>
      <w:r w:rsidR="006814CF" w:rsidRPr="00C13C5C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FA0CA9" w:rsidRPr="00C13C5C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C13C5C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C13C5C">
        <w:rPr>
          <w:rFonts w:ascii="Times New Roman" w:hAnsi="Times New Roman" w:cs="Times New Roman"/>
          <w:b/>
          <w:sz w:val="36"/>
          <w:szCs w:val="36"/>
        </w:rPr>
        <w:t>Году народно</w:t>
      </w:r>
      <w:r w:rsidR="003B5405" w:rsidRPr="00C13C5C">
        <w:rPr>
          <w:rFonts w:ascii="Times New Roman" w:hAnsi="Times New Roman" w:cs="Times New Roman"/>
          <w:b/>
          <w:sz w:val="36"/>
          <w:szCs w:val="36"/>
        </w:rPr>
        <w:t>го искусства и нематериального к</w:t>
      </w:r>
      <w:r w:rsidRPr="00C13C5C">
        <w:rPr>
          <w:rFonts w:ascii="Times New Roman" w:hAnsi="Times New Roman" w:cs="Times New Roman"/>
          <w:b/>
          <w:sz w:val="36"/>
          <w:szCs w:val="36"/>
        </w:rPr>
        <w:t>ультурного наследия народов России</w:t>
      </w:r>
      <w:r w:rsidR="003B5405" w:rsidRPr="00C13C5C">
        <w:rPr>
          <w:rFonts w:ascii="Times New Roman" w:hAnsi="Times New Roman" w:cs="Times New Roman"/>
          <w:b/>
          <w:sz w:val="36"/>
          <w:szCs w:val="36"/>
        </w:rPr>
        <w:t xml:space="preserve">.                                                              Культурно </w:t>
      </w:r>
      <w:proofErr w:type="spellStart"/>
      <w:r w:rsidR="003B5405" w:rsidRPr="00C13C5C">
        <w:rPr>
          <w:rFonts w:ascii="Times New Roman" w:hAnsi="Times New Roman" w:cs="Times New Roman"/>
          <w:b/>
          <w:sz w:val="36"/>
          <w:szCs w:val="36"/>
        </w:rPr>
        <w:t>досуговое</w:t>
      </w:r>
      <w:proofErr w:type="spellEnd"/>
      <w:r w:rsidR="003B5405" w:rsidRPr="00C13C5C">
        <w:rPr>
          <w:rFonts w:ascii="Times New Roman" w:hAnsi="Times New Roman" w:cs="Times New Roman"/>
          <w:b/>
          <w:sz w:val="36"/>
          <w:szCs w:val="36"/>
        </w:rPr>
        <w:t xml:space="preserve"> объединения</w:t>
      </w:r>
      <w:r w:rsidRPr="00C13C5C">
        <w:rPr>
          <w:rFonts w:ascii="Times New Roman" w:eastAsia="Times New Roman" w:hAnsi="Times New Roman" w:cs="Times New Roman"/>
          <w:b/>
          <w:sz w:val="36"/>
          <w:szCs w:val="36"/>
        </w:rPr>
        <w:t xml:space="preserve"> МКУ КДО «Родники» Козловского сельсовета</w:t>
      </w:r>
      <w:r w:rsidR="003B5405" w:rsidRPr="00C13C5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5405" w:rsidRPr="00C13C5C">
        <w:rPr>
          <w:rFonts w:ascii="Times New Roman" w:hAnsi="Times New Roman" w:cs="Times New Roman"/>
          <w:b/>
          <w:sz w:val="36"/>
          <w:szCs w:val="36"/>
        </w:rPr>
        <w:t>Барабинского</w:t>
      </w:r>
      <w:proofErr w:type="spellEnd"/>
      <w:r w:rsidR="003B5405" w:rsidRPr="00C13C5C">
        <w:rPr>
          <w:rFonts w:ascii="Times New Roman" w:hAnsi="Times New Roman" w:cs="Times New Roman"/>
          <w:b/>
          <w:sz w:val="36"/>
          <w:szCs w:val="36"/>
        </w:rPr>
        <w:t xml:space="preserve"> района</w:t>
      </w:r>
    </w:p>
    <w:p w:rsidR="003A10F9" w:rsidRPr="00C13C5C" w:rsidRDefault="003B5405" w:rsidP="003B5405">
      <w:pPr>
        <w:spacing w:after="0"/>
        <w:rPr>
          <w:rFonts w:ascii="Times New Roman" w:hAnsi="Times New Roman" w:cs="Times New Roman"/>
          <w:sz w:val="36"/>
          <w:szCs w:val="36"/>
        </w:rPr>
      </w:pPr>
      <w:r w:rsidRPr="00C13C5C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за  2022 год</w:t>
      </w: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BA01FF">
      <w:pPr>
        <w:spacing w:after="0"/>
      </w:pPr>
    </w:p>
    <w:p w:rsidR="00504BA0" w:rsidRDefault="00504BA0" w:rsidP="00504BA0">
      <w:pPr>
        <w:rPr>
          <w:rFonts w:ascii="Times New Roman" w:hAnsi="Times New Roman" w:cs="Times New Roman"/>
          <w:b/>
          <w:sz w:val="24"/>
          <w:szCs w:val="24"/>
        </w:rPr>
      </w:pPr>
      <w:r w:rsidRPr="000F78AC">
        <w:rPr>
          <w:rFonts w:ascii="Times New Roman" w:hAnsi="Times New Roman" w:cs="Times New Roman"/>
          <w:b/>
          <w:sz w:val="24"/>
          <w:szCs w:val="24"/>
        </w:rPr>
        <w:lastRenderedPageBreak/>
        <w:t>2022 год объявлен Годом народного искусства и нематериального культурного наследия народов России.</w:t>
      </w:r>
    </w:p>
    <w:p w:rsidR="00372265" w:rsidRPr="000F78AC" w:rsidRDefault="00372265" w:rsidP="00372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504BA0" w:rsidRDefault="00504BA0" w:rsidP="00504BA0">
      <w:pPr>
        <w:rPr>
          <w:rFonts w:ascii="Times New Roman" w:hAnsi="Times New Roman" w:cs="Times New Roman"/>
          <w:sz w:val="24"/>
          <w:szCs w:val="24"/>
        </w:rPr>
      </w:pPr>
      <w:r w:rsidRPr="000F78AC">
        <w:rPr>
          <w:rFonts w:ascii="Times New Roman" w:hAnsi="Times New Roman" w:cs="Times New Roman"/>
          <w:sz w:val="24"/>
          <w:szCs w:val="24"/>
        </w:rPr>
        <w:t>Мы, живущие в 21 веке, имеем богатейшее культурное наследие, оставленное нам, нашими предками. Издревле Россия славилась своими традициями, праздниками, обычаями, обрядами. В огромном многонациональном государстве важно сохранять уникальные народные традиции, искусства и ремесла.</w:t>
      </w:r>
    </w:p>
    <w:p w:rsidR="00372265" w:rsidRPr="00372265" w:rsidRDefault="00372265" w:rsidP="00504B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1834C7">
        <w:rPr>
          <w:rFonts w:ascii="Times New Roman" w:hAnsi="Times New Roman" w:cs="Times New Roman"/>
          <w:b/>
          <w:sz w:val="24"/>
          <w:szCs w:val="24"/>
        </w:rPr>
        <w:t>Козловский ЦСДК</w:t>
      </w:r>
    </w:p>
    <w:p w:rsidR="00504BA0" w:rsidRDefault="00797DA7" w:rsidP="00504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048EE">
        <w:rPr>
          <w:rFonts w:ascii="Times New Roman" w:hAnsi="Times New Roman" w:cs="Times New Roman"/>
          <w:sz w:val="24"/>
          <w:szCs w:val="24"/>
        </w:rPr>
        <w:t xml:space="preserve">фойе клуба был оформлен стенд,  посвященный  </w:t>
      </w:r>
      <w:r>
        <w:rPr>
          <w:rFonts w:ascii="Times New Roman" w:hAnsi="Times New Roman" w:cs="Times New Roman"/>
          <w:sz w:val="24"/>
          <w:szCs w:val="24"/>
        </w:rPr>
        <w:t>Году</w:t>
      </w:r>
      <w:r w:rsidRPr="00797DA7">
        <w:rPr>
          <w:rFonts w:ascii="Times New Roman" w:hAnsi="Times New Roman" w:cs="Times New Roman"/>
          <w:sz w:val="24"/>
          <w:szCs w:val="24"/>
        </w:rPr>
        <w:t xml:space="preserve"> народного искусства и нематериального культурного наследия народов России.</w:t>
      </w:r>
    </w:p>
    <w:p w:rsidR="00504BA0" w:rsidRPr="009A2758" w:rsidRDefault="00504BA0" w:rsidP="00504BA0">
      <w:pPr>
        <w:rPr>
          <w:rFonts w:ascii="Times New Roman" w:hAnsi="Times New Roman" w:cs="Times New Roman"/>
          <w:sz w:val="24"/>
          <w:szCs w:val="24"/>
        </w:rPr>
      </w:pPr>
      <w:r w:rsidRPr="009A27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648200"/>
            <wp:effectExtent l="19050" t="0" r="9525" b="0"/>
            <wp:docPr id="12" name="Рисунок 4" descr="C:\Documents and Settings\Методист\Рабочий стол\Копия 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етодист\Рабочий стол\Копия i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A0" w:rsidRDefault="00504BA0" w:rsidP="00504BA0">
      <w:pPr>
        <w:tabs>
          <w:tab w:val="left" w:pos="1080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04BA0" w:rsidRPr="00504BA0" w:rsidRDefault="00504BA0" w:rsidP="00504BA0">
      <w:pPr>
        <w:tabs>
          <w:tab w:val="left" w:pos="1080"/>
        </w:tabs>
        <w:rPr>
          <w:rFonts w:ascii="Times New Roman" w:hAnsi="Times New Roman" w:cs="Times New Roman"/>
        </w:rPr>
      </w:pPr>
      <w:r w:rsidRPr="00504BA0">
        <w:rPr>
          <w:rFonts w:ascii="Times New Roman" w:hAnsi="Times New Roman" w:cs="Times New Roman"/>
        </w:rPr>
        <w:t xml:space="preserve">В рамках Года культурного наследия народов России, утвержденного Указом Президента РФ, 6 марта в Козловском ЦСДК состоялось празднование </w:t>
      </w:r>
      <w:proofErr w:type="spellStart"/>
      <w:r w:rsidRPr="00504BA0">
        <w:rPr>
          <w:rFonts w:ascii="Times New Roman" w:hAnsi="Times New Roman" w:cs="Times New Roman"/>
        </w:rPr>
        <w:t>Масленницы</w:t>
      </w:r>
      <w:proofErr w:type="spellEnd"/>
      <w:r w:rsidRPr="00504BA0">
        <w:rPr>
          <w:rFonts w:ascii="Times New Roman" w:hAnsi="Times New Roman" w:cs="Times New Roman"/>
        </w:rPr>
        <w:t xml:space="preserve">. </w:t>
      </w:r>
    </w:p>
    <w:p w:rsidR="00504BA0" w:rsidRPr="00504BA0" w:rsidRDefault="00504BA0" w:rsidP="00504BA0">
      <w:pPr>
        <w:tabs>
          <w:tab w:val="left" w:pos="1080"/>
        </w:tabs>
        <w:rPr>
          <w:rFonts w:ascii="Times New Roman" w:hAnsi="Times New Roman" w:cs="Times New Roman"/>
        </w:rPr>
      </w:pPr>
      <w:r w:rsidRPr="00504BA0">
        <w:rPr>
          <w:rFonts w:ascii="Times New Roman" w:hAnsi="Times New Roman" w:cs="Times New Roman"/>
        </w:rPr>
        <w:t>Народное гулянье открыли скоморохи, созывая всех к веселью. Сказочные герои медведь с цыганкой, Зима, Весна, Баба Яга подготовили и провели традиционные игры и забавы.</w:t>
      </w:r>
    </w:p>
    <w:p w:rsidR="00504BA0" w:rsidRPr="00504BA0" w:rsidRDefault="00504BA0" w:rsidP="00504BA0">
      <w:pPr>
        <w:tabs>
          <w:tab w:val="left" w:pos="1080"/>
        </w:tabs>
        <w:rPr>
          <w:rFonts w:ascii="Times New Roman" w:hAnsi="Times New Roman" w:cs="Times New Roman"/>
        </w:rPr>
      </w:pPr>
      <w:r w:rsidRPr="00504BA0">
        <w:rPr>
          <w:rFonts w:ascii="Times New Roman" w:hAnsi="Times New Roman" w:cs="Times New Roman"/>
        </w:rPr>
        <w:t>Не обошлось без традиционного масленичного столба</w:t>
      </w:r>
      <w:proofErr w:type="gramStart"/>
      <w:r w:rsidRPr="00504BA0">
        <w:rPr>
          <w:rFonts w:ascii="Times New Roman" w:hAnsi="Times New Roman" w:cs="Times New Roman"/>
        </w:rPr>
        <w:t xml:space="preserve"> ,</w:t>
      </w:r>
      <w:proofErr w:type="gramEnd"/>
      <w:r w:rsidRPr="00504BA0">
        <w:rPr>
          <w:rFonts w:ascii="Times New Roman" w:hAnsi="Times New Roman" w:cs="Times New Roman"/>
        </w:rPr>
        <w:t xml:space="preserve"> хоровода, сжигание чучела </w:t>
      </w:r>
      <w:proofErr w:type="spellStart"/>
      <w:r w:rsidRPr="00504BA0">
        <w:rPr>
          <w:rFonts w:ascii="Times New Roman" w:hAnsi="Times New Roman" w:cs="Times New Roman"/>
        </w:rPr>
        <w:t>Масленницы</w:t>
      </w:r>
      <w:proofErr w:type="spellEnd"/>
      <w:r w:rsidRPr="00504BA0">
        <w:rPr>
          <w:rFonts w:ascii="Times New Roman" w:hAnsi="Times New Roman" w:cs="Times New Roman"/>
        </w:rPr>
        <w:t xml:space="preserve">. </w:t>
      </w:r>
    </w:p>
    <w:p w:rsidR="00504BA0" w:rsidRDefault="00504BA0" w:rsidP="00504BA0">
      <w:pPr>
        <w:tabs>
          <w:tab w:val="left" w:pos="1080"/>
        </w:tabs>
      </w:pPr>
      <w:r w:rsidRPr="00196E13">
        <w:rPr>
          <w:noProof/>
          <w:lang w:eastAsia="ru-RU"/>
        </w:rPr>
        <w:lastRenderedPageBreak/>
        <w:drawing>
          <wp:inline distT="0" distB="0" distL="0" distR="0">
            <wp:extent cx="3333750" cy="2714625"/>
            <wp:effectExtent l="19050" t="0" r="0" b="0"/>
            <wp:docPr id="10" name="Рисунок 3" descr="C:\Documents and Settings\Методист\Рабочий стол\Копия 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етодист\Рабочий стол\Копия i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4625" cy="2714625"/>
            <wp:effectExtent l="19050" t="0" r="9525" b="0"/>
            <wp:wrapSquare wrapText="bothSides"/>
            <wp:docPr id="8" name="Рисунок 2" descr="C:\Documents and Settings\Методист\Рабочий стол\Копия 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Копия 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BA0" w:rsidRDefault="00504BA0" w:rsidP="00504BA0">
      <w:pPr>
        <w:tabs>
          <w:tab w:val="left" w:pos="1080"/>
        </w:tabs>
      </w:pPr>
    </w:p>
    <w:p w:rsidR="00504BA0" w:rsidRDefault="00504BA0" w:rsidP="00504BA0">
      <w:pPr>
        <w:tabs>
          <w:tab w:val="left" w:pos="1080"/>
        </w:tabs>
      </w:pPr>
    </w:p>
    <w:p w:rsidR="00504BA0" w:rsidRPr="00504BA0" w:rsidRDefault="00504BA0" w:rsidP="00504BA0">
      <w:pPr>
        <w:tabs>
          <w:tab w:val="left" w:pos="1080"/>
        </w:tabs>
        <w:rPr>
          <w:rFonts w:ascii="Times New Roman" w:hAnsi="Times New Roman" w:cs="Times New Roman"/>
        </w:rPr>
      </w:pPr>
      <w:r w:rsidRPr="00504BA0">
        <w:rPr>
          <w:rFonts w:ascii="Times New Roman" w:hAnsi="Times New Roman" w:cs="Times New Roman"/>
        </w:rPr>
        <w:t xml:space="preserve">В рамках Года культурного наследия народов России, 22 марта в </w:t>
      </w:r>
      <w:proofErr w:type="spellStart"/>
      <w:r w:rsidRPr="00504BA0">
        <w:rPr>
          <w:rFonts w:ascii="Times New Roman" w:hAnsi="Times New Roman" w:cs="Times New Roman"/>
        </w:rPr>
        <w:t>Новокозловском</w:t>
      </w:r>
      <w:proofErr w:type="spellEnd"/>
      <w:r w:rsidRPr="00504BA0">
        <w:rPr>
          <w:rFonts w:ascii="Times New Roman" w:hAnsi="Times New Roman" w:cs="Times New Roman"/>
        </w:rPr>
        <w:t xml:space="preserve"> ЦСДК прошёл детский фольклорный праздник "Сороки".</w:t>
      </w:r>
    </w:p>
    <w:p w:rsidR="00504BA0" w:rsidRPr="00504BA0" w:rsidRDefault="00504BA0" w:rsidP="00504BA0">
      <w:pPr>
        <w:tabs>
          <w:tab w:val="left" w:pos="1080"/>
        </w:tabs>
        <w:rPr>
          <w:rFonts w:ascii="Times New Roman" w:hAnsi="Times New Roman" w:cs="Times New Roman"/>
        </w:rPr>
      </w:pPr>
      <w:r w:rsidRPr="00504BA0">
        <w:rPr>
          <w:rFonts w:ascii="Times New Roman" w:hAnsi="Times New Roman" w:cs="Times New Roman"/>
        </w:rPr>
        <w:t xml:space="preserve">22 марта - День памяти Сорока </w:t>
      </w:r>
      <w:proofErr w:type="spellStart"/>
      <w:r w:rsidRPr="00504BA0">
        <w:rPr>
          <w:rFonts w:ascii="Times New Roman" w:hAnsi="Times New Roman" w:cs="Times New Roman"/>
        </w:rPr>
        <w:t>Севастийских</w:t>
      </w:r>
      <w:proofErr w:type="spellEnd"/>
      <w:r w:rsidRPr="00504BA0">
        <w:rPr>
          <w:rFonts w:ascii="Times New Roman" w:hAnsi="Times New Roman" w:cs="Times New Roman"/>
        </w:rPr>
        <w:t xml:space="preserve"> мучеников. В народе этот день называют Сороки, Сорок </w:t>
      </w:r>
      <w:proofErr w:type="spellStart"/>
      <w:r w:rsidRPr="00504BA0">
        <w:rPr>
          <w:rFonts w:ascii="Times New Roman" w:hAnsi="Times New Roman" w:cs="Times New Roman"/>
        </w:rPr>
        <w:t>сорокОв</w:t>
      </w:r>
      <w:proofErr w:type="spellEnd"/>
      <w:r w:rsidRPr="00504BA0">
        <w:rPr>
          <w:rFonts w:ascii="Times New Roman" w:hAnsi="Times New Roman" w:cs="Times New Roman"/>
        </w:rPr>
        <w:t xml:space="preserve">, а ещё Жаворонки. В этот день принято печь постные булочки в виде птичек-жаворонков. Ими и поминали сорок </w:t>
      </w:r>
      <w:proofErr w:type="spellStart"/>
      <w:r w:rsidRPr="00504BA0">
        <w:rPr>
          <w:rFonts w:ascii="Times New Roman" w:hAnsi="Times New Roman" w:cs="Times New Roman"/>
        </w:rPr>
        <w:t>Севастийских</w:t>
      </w:r>
      <w:proofErr w:type="spellEnd"/>
      <w:r w:rsidRPr="00504BA0">
        <w:rPr>
          <w:rFonts w:ascii="Times New Roman" w:hAnsi="Times New Roman" w:cs="Times New Roman"/>
        </w:rPr>
        <w:t xml:space="preserve"> мучеников, и закликали жаворонков - первых весенних птичек. Считалось, что после этих </w:t>
      </w:r>
      <w:proofErr w:type="spellStart"/>
      <w:r w:rsidRPr="00504BA0">
        <w:rPr>
          <w:rFonts w:ascii="Times New Roman" w:hAnsi="Times New Roman" w:cs="Times New Roman"/>
        </w:rPr>
        <w:t>закличек</w:t>
      </w:r>
      <w:proofErr w:type="spellEnd"/>
      <w:r w:rsidRPr="00504BA0">
        <w:rPr>
          <w:rFonts w:ascii="Times New Roman" w:hAnsi="Times New Roman" w:cs="Times New Roman"/>
        </w:rPr>
        <w:t xml:space="preserve"> весна быстрее наступит.</w:t>
      </w:r>
    </w:p>
    <w:p w:rsidR="00504BA0" w:rsidRPr="00504BA0" w:rsidRDefault="00504BA0" w:rsidP="00504BA0">
      <w:pPr>
        <w:tabs>
          <w:tab w:val="left" w:pos="1080"/>
        </w:tabs>
        <w:rPr>
          <w:rFonts w:ascii="Times New Roman" w:hAnsi="Times New Roman" w:cs="Times New Roman"/>
        </w:rPr>
      </w:pPr>
      <w:r w:rsidRPr="00504BA0">
        <w:rPr>
          <w:rFonts w:ascii="Times New Roman" w:hAnsi="Times New Roman" w:cs="Times New Roman"/>
        </w:rPr>
        <w:t xml:space="preserve">Сегодня ребята не только познакомились с его традициями, но и сами стали активными участниками: сами стряпали птичек-жаворонков, разучивали весенние </w:t>
      </w:r>
      <w:proofErr w:type="spellStart"/>
      <w:r w:rsidRPr="00504BA0">
        <w:rPr>
          <w:rFonts w:ascii="Times New Roman" w:hAnsi="Times New Roman" w:cs="Times New Roman"/>
        </w:rPr>
        <w:t>заклички</w:t>
      </w:r>
      <w:proofErr w:type="spellEnd"/>
      <w:proofErr w:type="gramStart"/>
      <w:r w:rsidRPr="00504BA0">
        <w:rPr>
          <w:rFonts w:ascii="Times New Roman" w:hAnsi="Times New Roman" w:cs="Times New Roman"/>
        </w:rPr>
        <w:t xml:space="preserve"> ,</w:t>
      </w:r>
      <w:proofErr w:type="gramEnd"/>
      <w:r w:rsidRPr="00504BA0">
        <w:rPr>
          <w:rFonts w:ascii="Times New Roman" w:hAnsi="Times New Roman" w:cs="Times New Roman"/>
        </w:rPr>
        <w:t xml:space="preserve"> делали куклу - Веснянку, а потом, как принято, закликали весну.</w:t>
      </w:r>
    </w:p>
    <w:p w:rsidR="00504BA0" w:rsidRPr="00504BA0" w:rsidRDefault="00504BA0" w:rsidP="00504BA0">
      <w:pPr>
        <w:tabs>
          <w:tab w:val="left" w:pos="1080"/>
        </w:tabs>
        <w:rPr>
          <w:rFonts w:ascii="Times New Roman" w:hAnsi="Times New Roman" w:cs="Times New Roman"/>
        </w:rPr>
      </w:pPr>
      <w:r w:rsidRPr="00504BA0">
        <w:rPr>
          <w:rFonts w:ascii="Times New Roman" w:hAnsi="Times New Roman" w:cs="Times New Roman"/>
        </w:rPr>
        <w:t xml:space="preserve">Маленьким открытием для наших гостей стали приметы и наблюдения народа, связанные с погодой, птицами и бытом. </w:t>
      </w:r>
    </w:p>
    <w:p w:rsidR="00504BA0" w:rsidRPr="00504BA0" w:rsidRDefault="00504BA0" w:rsidP="00504BA0">
      <w:pPr>
        <w:tabs>
          <w:tab w:val="left" w:pos="1080"/>
        </w:tabs>
        <w:rPr>
          <w:rFonts w:ascii="Times New Roman" w:hAnsi="Times New Roman" w:cs="Times New Roman"/>
        </w:rPr>
      </w:pPr>
      <w:r w:rsidRPr="00504BA0">
        <w:rPr>
          <w:rFonts w:ascii="Times New Roman" w:hAnsi="Times New Roman" w:cs="Times New Roman"/>
        </w:rPr>
        <w:t>Так, например, нельзя в этот день птиц кормить хлебом, а можно только зерном. Если на  Сороки тепло, то последующие 40 дней тоже тепло будет. Девушки в этот день не надевали блестящие украшения, чтобы их не утащила Сорока, иначе долго замуж не выйти...</w:t>
      </w:r>
    </w:p>
    <w:p w:rsidR="00504BA0" w:rsidRPr="00504BA0" w:rsidRDefault="00504BA0" w:rsidP="00504BA0">
      <w:pPr>
        <w:tabs>
          <w:tab w:val="left" w:pos="1080"/>
        </w:tabs>
        <w:rPr>
          <w:rFonts w:ascii="Times New Roman" w:hAnsi="Times New Roman" w:cs="Times New Roman"/>
        </w:rPr>
      </w:pPr>
      <w:r w:rsidRPr="00504BA0">
        <w:rPr>
          <w:rFonts w:ascii="Times New Roman" w:hAnsi="Times New Roman" w:cs="Times New Roman"/>
        </w:rPr>
        <w:t xml:space="preserve">Булочки до конца не съедали, а голову отдавали скотине или просто вручали своей матери, приговаривая: "Какая у жаворонка голова, такой пусть и лён головастый будет". </w:t>
      </w:r>
    </w:p>
    <w:p w:rsidR="00504BA0" w:rsidRPr="00504BA0" w:rsidRDefault="00504BA0" w:rsidP="00504BA0">
      <w:pPr>
        <w:tabs>
          <w:tab w:val="left" w:pos="1080"/>
        </w:tabs>
        <w:rPr>
          <w:rFonts w:ascii="Times New Roman" w:hAnsi="Times New Roman" w:cs="Times New Roman"/>
        </w:rPr>
      </w:pPr>
      <w:r w:rsidRPr="00504BA0">
        <w:rPr>
          <w:rFonts w:ascii="Times New Roman" w:hAnsi="Times New Roman" w:cs="Times New Roman"/>
        </w:rPr>
        <w:t>А самое главное, ребята узнали, что традиции русского народа наполнены мудростью и духовностью.</w:t>
      </w:r>
    </w:p>
    <w:p w:rsidR="00504BA0" w:rsidRPr="00504BA0" w:rsidRDefault="00504BA0" w:rsidP="00504BA0">
      <w:pPr>
        <w:tabs>
          <w:tab w:val="left" w:pos="1080"/>
        </w:tabs>
        <w:rPr>
          <w:rFonts w:ascii="Times New Roman" w:hAnsi="Times New Roman" w:cs="Times New Roman"/>
        </w:rPr>
      </w:pPr>
      <w:r w:rsidRPr="00504BA0">
        <w:rPr>
          <w:rFonts w:ascii="Times New Roman" w:hAnsi="Times New Roman" w:cs="Times New Roman"/>
        </w:rPr>
        <w:t>Все участники с огромным удовольствием играли в старинные игры: «Золотые ворота», "Ручеёк", "Горелки". А в конце праздника ребята угостились вкусной выпечкой «Жаворонки».</w:t>
      </w:r>
    </w:p>
    <w:p w:rsidR="00504BA0" w:rsidRDefault="00504BA0" w:rsidP="00504BA0">
      <w:pPr>
        <w:tabs>
          <w:tab w:val="left" w:pos="1080"/>
        </w:tabs>
      </w:pPr>
    </w:p>
    <w:p w:rsidR="00504BA0" w:rsidRDefault="00504BA0" w:rsidP="00504BA0">
      <w:pPr>
        <w:tabs>
          <w:tab w:val="left" w:pos="1080"/>
        </w:tabs>
      </w:pPr>
    </w:p>
    <w:p w:rsidR="00504BA0" w:rsidRDefault="00504BA0" w:rsidP="00504BA0">
      <w:pPr>
        <w:tabs>
          <w:tab w:val="left" w:pos="1080"/>
        </w:tabs>
      </w:pPr>
    </w:p>
    <w:p w:rsidR="00504BA0" w:rsidRPr="00550561" w:rsidRDefault="00504BA0" w:rsidP="00504BA0">
      <w:r>
        <w:rPr>
          <w:noProof/>
          <w:lang w:eastAsia="ru-RU"/>
        </w:rPr>
        <w:lastRenderedPageBreak/>
        <w:drawing>
          <wp:inline distT="0" distB="0" distL="0" distR="0">
            <wp:extent cx="4981575" cy="2647950"/>
            <wp:effectExtent l="19050" t="0" r="9525" b="0"/>
            <wp:docPr id="13" name="Рисунок 12" descr="C:\Documents and Settings\Методист\Рабочий стол\Копия 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етодист\Рабочий стол\Копия i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A0" w:rsidRPr="00550561" w:rsidRDefault="00504BA0" w:rsidP="00504BA0"/>
    <w:p w:rsidR="00504BA0" w:rsidRPr="00550561" w:rsidRDefault="00504BA0" w:rsidP="00504BA0"/>
    <w:p w:rsidR="00504BA0" w:rsidRDefault="00504BA0" w:rsidP="00504BA0">
      <w:r w:rsidRPr="00776231">
        <w:rPr>
          <w:noProof/>
          <w:lang w:eastAsia="ru-RU"/>
        </w:rPr>
        <w:drawing>
          <wp:inline distT="0" distB="0" distL="0" distR="0">
            <wp:extent cx="3009900" cy="2143125"/>
            <wp:effectExtent l="19050" t="0" r="0" b="0"/>
            <wp:docPr id="14" name="Рисунок 1" descr="C:\Documents and Settings\Методист\Рабочий стол\Копия 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Копия i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2143125"/>
            <wp:effectExtent l="19050" t="0" r="9525" b="0"/>
            <wp:wrapSquare wrapText="bothSides"/>
            <wp:docPr id="15" name="Рисунок 13" descr="C:\Documents and Settings\Методист\Рабочий стол\Копия 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етодист\Рабочий стол\Копия i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62EC7" w:rsidRPr="00762EC7" w:rsidRDefault="00762EC7" w:rsidP="00762EC7">
      <w:pPr>
        <w:rPr>
          <w:rFonts w:ascii="Times New Roman" w:hAnsi="Times New Roman" w:cs="Times New Roman"/>
        </w:rPr>
      </w:pPr>
      <w:r w:rsidRPr="00762EC7">
        <w:rPr>
          <w:rFonts w:ascii="Times New Roman" w:hAnsi="Times New Roman" w:cs="Times New Roman"/>
        </w:rPr>
        <w:t xml:space="preserve">В рамках Года культурного наследия народов России, 7 апреля специалистами  МКУ КДО "Родники" была проведена  фольклорно - игровая программа «Разыгрались удальцы» с воспитанниками  групп «Улыбка» и «Солнышко» </w:t>
      </w:r>
      <w:proofErr w:type="spellStart"/>
      <w:r w:rsidRPr="00762EC7">
        <w:rPr>
          <w:rFonts w:ascii="Times New Roman" w:hAnsi="Times New Roman" w:cs="Times New Roman"/>
        </w:rPr>
        <w:t>Новокозловского</w:t>
      </w:r>
      <w:proofErr w:type="spellEnd"/>
      <w:r w:rsidRPr="00762EC7">
        <w:rPr>
          <w:rFonts w:ascii="Times New Roman" w:hAnsi="Times New Roman" w:cs="Times New Roman"/>
        </w:rPr>
        <w:t xml:space="preserve"> детского сада.</w:t>
      </w:r>
      <w:r>
        <w:rPr>
          <w:rFonts w:ascii="Times New Roman" w:hAnsi="Times New Roman" w:cs="Times New Roman"/>
        </w:rPr>
        <w:t xml:space="preserve"> </w:t>
      </w:r>
      <w:r w:rsidRPr="00762EC7">
        <w:rPr>
          <w:rFonts w:ascii="Times New Roman" w:hAnsi="Times New Roman" w:cs="Times New Roman"/>
        </w:rPr>
        <w:t>Дети с большим удовольствием пели, плясали,</w:t>
      </w:r>
      <w:r>
        <w:rPr>
          <w:rFonts w:ascii="Times New Roman" w:hAnsi="Times New Roman" w:cs="Times New Roman"/>
        </w:rPr>
        <w:t xml:space="preserve"> </w:t>
      </w:r>
      <w:r w:rsidRPr="00762EC7">
        <w:rPr>
          <w:rFonts w:ascii="Times New Roman" w:hAnsi="Times New Roman" w:cs="Times New Roman"/>
        </w:rPr>
        <w:t>с удовольствием участвовали в народных играх: "Маша и Яша", "Пеньки продажные", "Месим тесто", "Заря - зарница" и  т.д.</w:t>
      </w:r>
      <w:r>
        <w:rPr>
          <w:rFonts w:ascii="Times New Roman" w:hAnsi="Times New Roman" w:cs="Times New Roman"/>
        </w:rPr>
        <w:t xml:space="preserve"> </w:t>
      </w:r>
      <w:r w:rsidRPr="00762EC7">
        <w:rPr>
          <w:rFonts w:ascii="Times New Roman" w:hAnsi="Times New Roman" w:cs="Times New Roman"/>
        </w:rPr>
        <w:t>В завершении праздника каждый воспитанник  получил сладкий приз</w:t>
      </w:r>
    </w:p>
    <w:p w:rsidR="00504BA0" w:rsidRPr="00550561" w:rsidRDefault="00504BA0" w:rsidP="00504BA0"/>
    <w:p w:rsidR="006814CF" w:rsidRPr="00504BA0" w:rsidRDefault="006814CF" w:rsidP="006814CF">
      <w:pPr>
        <w:tabs>
          <w:tab w:val="left" w:pos="1080"/>
        </w:tabs>
        <w:rPr>
          <w:rFonts w:ascii="Times New Roman" w:hAnsi="Times New Roman" w:cs="Times New Roman"/>
          <w:color w:val="333333"/>
          <w:shd w:val="clear" w:color="auto" w:fill="FFFFFF"/>
        </w:rPr>
      </w:pPr>
      <w:r w:rsidRPr="00504BA0">
        <w:rPr>
          <w:rFonts w:ascii="Times New Roman" w:hAnsi="Times New Roman" w:cs="Times New Roman"/>
          <w:color w:val="333333"/>
          <w:shd w:val="clear" w:color="auto" w:fill="FFFFFF"/>
        </w:rPr>
        <w:t>В рамках Года культурного наследия народов России, в День народного единства, а также в рамках акции «Но</w:t>
      </w:r>
      <w:r w:rsidR="00797DA7">
        <w:rPr>
          <w:rFonts w:ascii="Times New Roman" w:hAnsi="Times New Roman" w:cs="Times New Roman"/>
          <w:color w:val="333333"/>
          <w:shd w:val="clear" w:color="auto" w:fill="FFFFFF"/>
        </w:rPr>
        <w:t>чь искусств» в МКУ КДО «Родники</w:t>
      </w:r>
      <w:r w:rsidRPr="00504BA0">
        <w:rPr>
          <w:rFonts w:ascii="Times New Roman" w:hAnsi="Times New Roman" w:cs="Times New Roman"/>
          <w:color w:val="333333"/>
          <w:shd w:val="clear" w:color="auto" w:fill="FFFFFF"/>
        </w:rPr>
        <w:t>» Козловского сельсовета 4 ноября прошла театрализованная программа « От русского светца -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504BA0">
        <w:rPr>
          <w:rFonts w:ascii="Times New Roman" w:hAnsi="Times New Roman" w:cs="Times New Roman"/>
          <w:color w:val="333333"/>
          <w:shd w:val="clear" w:color="auto" w:fill="FFFFFF"/>
        </w:rPr>
        <w:t>свет на весь мир».</w:t>
      </w:r>
      <w:r w:rsidR="00797DA7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504BA0">
        <w:rPr>
          <w:rFonts w:ascii="Times New Roman" w:hAnsi="Times New Roman" w:cs="Times New Roman"/>
          <w:color w:val="333333"/>
          <w:shd w:val="clear" w:color="auto" w:fill="FFFFFF"/>
        </w:rPr>
        <w:t xml:space="preserve">Фольклорные песни и пляски, народные игры и забавы, загадки и скороговорки, всё это увидели и услышали жители и гости села, а так же смогли </w:t>
      </w:r>
      <w:proofErr w:type="gramStart"/>
      <w:r w:rsidRPr="00504BA0">
        <w:rPr>
          <w:rFonts w:ascii="Times New Roman" w:hAnsi="Times New Roman" w:cs="Times New Roman"/>
          <w:color w:val="333333"/>
          <w:shd w:val="clear" w:color="auto" w:fill="FFFFFF"/>
        </w:rPr>
        <w:t>окунутся</w:t>
      </w:r>
      <w:proofErr w:type="gramEnd"/>
      <w:r w:rsidRPr="00504BA0">
        <w:rPr>
          <w:rFonts w:ascii="Times New Roman" w:hAnsi="Times New Roman" w:cs="Times New Roman"/>
          <w:color w:val="333333"/>
          <w:shd w:val="clear" w:color="auto" w:fill="FFFFFF"/>
        </w:rPr>
        <w:t xml:space="preserve"> в традиции фольклорных посиделок наших предков! Праздничный вечер закончился чаепитием, угощения для которого приготовили активисты села и работники Дома культуры, плясками, играми, залихватскими частушками и народными песнями под звуки гармони и балалайки!</w:t>
      </w:r>
    </w:p>
    <w:p w:rsidR="006814CF" w:rsidRDefault="006814CF" w:rsidP="006814CF">
      <w:pPr>
        <w:tabs>
          <w:tab w:val="left" w:pos="1080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6814CF" w:rsidRDefault="006814CF" w:rsidP="006814CF">
      <w:pPr>
        <w:tabs>
          <w:tab w:val="left" w:pos="1080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714625" cy="2533650"/>
            <wp:effectExtent l="19050" t="0" r="9525" b="0"/>
            <wp:docPr id="17" name="Рисунок 7" descr="C:\Documents and Settings\Методист\Рабочий стол\Копия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етодист\Рабочий стол\Копия 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AFF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 </w:t>
      </w:r>
      <w:r w:rsidRPr="00953AFF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714625" cy="2533650"/>
            <wp:effectExtent l="19050" t="0" r="9525" b="0"/>
            <wp:docPr id="18" name="Рисунок 8" descr="C:\Documents and Settings\Методист\Рабочий стол\Копия 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етодист\Рабочий стол\Копия i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CF" w:rsidRDefault="006814CF" w:rsidP="006814CF">
      <w:pPr>
        <w:tabs>
          <w:tab w:val="left" w:pos="1080"/>
        </w:tabs>
      </w:pPr>
      <w:r w:rsidRPr="00953AFF">
        <w:rPr>
          <w:noProof/>
          <w:lang w:eastAsia="ru-RU"/>
        </w:rPr>
        <w:drawing>
          <wp:inline distT="0" distB="0" distL="0" distR="0">
            <wp:extent cx="5543550" cy="2886075"/>
            <wp:effectExtent l="19050" t="0" r="0" b="0"/>
            <wp:docPr id="19" name="Рисунок 9" descr="C:\Documents and Settings\Методист\Рабочий стол\Копия 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етодист\Рабочий стол\Копия i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A0" w:rsidRPr="00550561" w:rsidRDefault="00504BA0" w:rsidP="00504BA0"/>
    <w:p w:rsidR="00504BA0" w:rsidRDefault="00504BA0" w:rsidP="00504BA0"/>
    <w:p w:rsidR="00372265" w:rsidRDefault="00372265" w:rsidP="00504BA0"/>
    <w:p w:rsidR="00372265" w:rsidRDefault="00372265" w:rsidP="00504BA0"/>
    <w:p w:rsidR="00372265" w:rsidRDefault="00372265" w:rsidP="00504BA0"/>
    <w:p w:rsidR="00372265" w:rsidRDefault="00372265" w:rsidP="00504BA0"/>
    <w:p w:rsidR="00372265" w:rsidRDefault="00372265" w:rsidP="00504BA0"/>
    <w:p w:rsidR="00C13C5C" w:rsidRDefault="00C13C5C" w:rsidP="00504BA0"/>
    <w:p w:rsidR="00C13C5C" w:rsidRDefault="00C13C5C" w:rsidP="00504BA0"/>
    <w:p w:rsidR="00372265" w:rsidRDefault="00372265" w:rsidP="00504BA0"/>
    <w:p w:rsidR="003B5405" w:rsidRPr="003B5405" w:rsidRDefault="003B5405" w:rsidP="003B5405">
      <w:pPr>
        <w:tabs>
          <w:tab w:val="left" w:pos="4020"/>
        </w:tabs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ab/>
      </w:r>
      <w:proofErr w:type="spellStart"/>
      <w:r w:rsidRPr="003B5405">
        <w:rPr>
          <w:rFonts w:ascii="Times New Roman" w:hAnsi="Times New Roman" w:cs="Times New Roman"/>
          <w:b/>
          <w:sz w:val="24"/>
          <w:szCs w:val="24"/>
        </w:rPr>
        <w:t>Арисовский</w:t>
      </w:r>
      <w:proofErr w:type="spellEnd"/>
      <w:r w:rsidRPr="003B5405">
        <w:rPr>
          <w:rFonts w:ascii="Times New Roman" w:hAnsi="Times New Roman" w:cs="Times New Roman"/>
          <w:b/>
          <w:sz w:val="24"/>
          <w:szCs w:val="24"/>
        </w:rPr>
        <w:t xml:space="preserve"> с/к</w:t>
      </w:r>
    </w:p>
    <w:p w:rsidR="003B5405" w:rsidRPr="00113030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Для посетителей </w:t>
      </w:r>
      <w:proofErr w:type="spellStart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>Арисовского</w:t>
      </w:r>
      <w:proofErr w:type="spellEnd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сельского клуба оформлен информационный стенд «Год культурного наследия народов России» с подробным календарем фольклорных дат. По указу президента Российской федерации 2022 год был объявлен годом культурного наследия народов России. Это значит, что с января по декабрь в текущем году пройдет множество мероприятий, посвященных русской культуре и традициям с целью популяризации народного искусства, сохранения культурных традиций нашей страны, памятников истории и культуры.</w:t>
      </w:r>
    </w:p>
    <w:p w:rsidR="003B5405" w:rsidRPr="00113030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>В фойе клуба оформлен стенд, посвященный Году народного искусства и нематериального культурного наследия народов России.</w:t>
      </w:r>
    </w:p>
    <w:p w:rsidR="003B5405" w:rsidRPr="00313DD5" w:rsidRDefault="003B5405" w:rsidP="003B5405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21590</wp:posOffset>
            </wp:positionV>
            <wp:extent cx="3514725" cy="2343150"/>
            <wp:effectExtent l="19050" t="0" r="9525" b="0"/>
            <wp:wrapSquare wrapText="bothSides"/>
            <wp:docPr id="4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Арисовской</w:t>
      </w:r>
      <w:proofErr w:type="spellEnd"/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>с/ б</w:t>
      </w:r>
      <w:proofErr w:type="gramEnd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провели Всероссийскую акцию - </w:t>
      </w:r>
      <w:proofErr w:type="spellStart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>Библионочь</w:t>
      </w:r>
      <w:proofErr w:type="spellEnd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>. В этом году акция посвящена традициям народов России.</w:t>
      </w:r>
    </w:p>
    <w:p w:rsidR="003B5405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:rsidR="003B5405" w:rsidRPr="00113030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5080</wp:posOffset>
            </wp:positionV>
            <wp:extent cx="2895600" cy="2171700"/>
            <wp:effectExtent l="19050" t="0" r="0" b="0"/>
            <wp:wrapSquare wrapText="bothSides"/>
            <wp:docPr id="7" name="Рисунок 1" descr="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7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71755</wp:posOffset>
            </wp:positionV>
            <wp:extent cx="2952750" cy="2219325"/>
            <wp:effectExtent l="19050" t="0" r="0" b="0"/>
            <wp:wrapSquare wrapText="bothSides"/>
            <wp:docPr id="11" name="Рисунок 2" descr="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8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</w:rPr>
      </w:pPr>
    </w:p>
    <w:p w:rsidR="003B5405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proofErr w:type="spellStart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>Арисовском</w:t>
      </w:r>
      <w:proofErr w:type="spellEnd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сельском </w:t>
      </w:r>
      <w:proofErr w:type="gramStart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>клубе</w:t>
      </w:r>
      <w:proofErr w:type="gramEnd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провели в рамках Года культурного наследия народов России, утвержденного Указом Президента РФ, направленного на сохранение и приумножение культурных традиций народов, проживающих на нашей территории. «Масленица – </w:t>
      </w:r>
      <w:proofErr w:type="spellStart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>Сарафанница</w:t>
      </w:r>
      <w:proofErr w:type="spellEnd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>» для всех желающих.</w:t>
      </w:r>
    </w:p>
    <w:p w:rsidR="003B5405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:rsidR="003B5405" w:rsidRDefault="003B5405" w:rsidP="003B5405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-148590</wp:posOffset>
            </wp:positionV>
            <wp:extent cx="3352800" cy="2238375"/>
            <wp:effectExtent l="19050" t="0" r="0" b="0"/>
            <wp:wrapSquare wrapText="bothSides"/>
            <wp:docPr id="16" name="Рисунок 4" descr="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-196215</wp:posOffset>
            </wp:positionV>
            <wp:extent cx="3238500" cy="2162175"/>
            <wp:effectExtent l="19050" t="0" r="0" b="0"/>
            <wp:wrapSquare wrapText="bothSides"/>
            <wp:docPr id="20" name="Рисунок 3" descr="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405" w:rsidRPr="00113030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1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1381125</wp:posOffset>
            </wp:positionV>
            <wp:extent cx="3467100" cy="2600325"/>
            <wp:effectExtent l="19050" t="0" r="0" b="0"/>
            <wp:wrapSquare wrapText="bothSides"/>
            <wp:docPr id="21" name="Рисунок 6" descr="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8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1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1381125</wp:posOffset>
            </wp:positionV>
            <wp:extent cx="3209925" cy="2600325"/>
            <wp:effectExtent l="19050" t="0" r="9525" b="0"/>
            <wp:wrapSquare wrapText="bothSides"/>
            <wp:docPr id="22" name="Рисунок 5" descr="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6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>Арисовской</w:t>
      </w:r>
      <w:proofErr w:type="spellEnd"/>
      <w:r w:rsidRPr="0011303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сельской библиотеке провели познавательно-развлекательную программу «Светлый праздник Воскресенье» для детей. В этот апрельский денёк ребята познакомились с историей, традициями великого праздника, народными поверьями, с пасхальными традициями и обычаями наших предков, сохранившихся до наших дней. С большим удовольствием ребята участвовали в пасхальных играх: «Перенеси яйцо», «Чьё яйцо дольше крутится?», Очень понравилась им древнерусская игра «Катание яиц».</w:t>
      </w:r>
    </w:p>
    <w:p w:rsidR="003B5405" w:rsidRPr="00113030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:rsidR="003B5405" w:rsidRDefault="003B5405" w:rsidP="003B5405">
      <w:pPr>
        <w:spacing w:after="0" w:line="240" w:lineRule="auto"/>
        <w:rPr>
          <w:color w:val="333333"/>
          <w:sz w:val="20"/>
          <w:szCs w:val="20"/>
          <w:shd w:val="clear" w:color="auto" w:fill="FFFFFF"/>
        </w:rPr>
      </w:pPr>
    </w:p>
    <w:p w:rsidR="003B5405" w:rsidRDefault="003B5405" w:rsidP="003B5405">
      <w:pPr>
        <w:spacing w:after="0" w:line="240" w:lineRule="auto"/>
        <w:rPr>
          <w:color w:val="333333"/>
          <w:sz w:val="20"/>
          <w:szCs w:val="20"/>
          <w:shd w:val="clear" w:color="auto" w:fill="FFFFFF"/>
        </w:rPr>
      </w:pPr>
    </w:p>
    <w:p w:rsidR="003B5405" w:rsidRDefault="003B5405" w:rsidP="003B5405">
      <w:pPr>
        <w:spacing w:after="0" w:line="240" w:lineRule="auto"/>
        <w:rPr>
          <w:color w:val="333333"/>
          <w:sz w:val="20"/>
          <w:szCs w:val="20"/>
          <w:shd w:val="clear" w:color="auto" w:fill="FFFFFF"/>
        </w:rPr>
      </w:pPr>
    </w:p>
    <w:p w:rsidR="003B5405" w:rsidRDefault="003B5405" w:rsidP="003B5405">
      <w:pPr>
        <w:spacing w:after="0" w:line="240" w:lineRule="auto"/>
        <w:rPr>
          <w:color w:val="333333"/>
          <w:sz w:val="20"/>
          <w:szCs w:val="20"/>
          <w:shd w:val="clear" w:color="auto" w:fill="FFFFFF"/>
        </w:rPr>
      </w:pPr>
    </w:p>
    <w:p w:rsidR="003B5405" w:rsidRDefault="003B5405" w:rsidP="003B5405">
      <w:pPr>
        <w:spacing w:after="0" w:line="240" w:lineRule="auto"/>
        <w:rPr>
          <w:color w:val="333333"/>
          <w:sz w:val="20"/>
          <w:szCs w:val="20"/>
          <w:shd w:val="clear" w:color="auto" w:fill="FFFFFF"/>
        </w:rPr>
      </w:pPr>
    </w:p>
    <w:p w:rsidR="003B5405" w:rsidRDefault="003B5405" w:rsidP="003B5405">
      <w:pPr>
        <w:spacing w:after="0" w:line="240" w:lineRule="auto"/>
        <w:rPr>
          <w:color w:val="333333"/>
          <w:sz w:val="20"/>
          <w:szCs w:val="20"/>
          <w:shd w:val="clear" w:color="auto" w:fill="FFFFFF"/>
        </w:rPr>
      </w:pPr>
    </w:p>
    <w:p w:rsidR="003B5405" w:rsidRDefault="003B5405" w:rsidP="003B5405">
      <w:pPr>
        <w:spacing w:after="0" w:line="240" w:lineRule="auto"/>
        <w:rPr>
          <w:color w:val="333333"/>
          <w:sz w:val="20"/>
          <w:szCs w:val="20"/>
          <w:shd w:val="clear" w:color="auto" w:fill="FFFFFF"/>
        </w:rPr>
      </w:pPr>
    </w:p>
    <w:p w:rsidR="003B5405" w:rsidRDefault="003B5405" w:rsidP="003B5405">
      <w:pPr>
        <w:spacing w:after="0" w:line="240" w:lineRule="auto"/>
        <w:rPr>
          <w:color w:val="333333"/>
          <w:sz w:val="20"/>
          <w:szCs w:val="20"/>
          <w:shd w:val="clear" w:color="auto" w:fill="FFFFFF"/>
        </w:rPr>
      </w:pPr>
    </w:p>
    <w:p w:rsidR="003B5405" w:rsidRDefault="003B5405" w:rsidP="003B5405">
      <w:pPr>
        <w:spacing w:after="0" w:line="240" w:lineRule="auto"/>
        <w:rPr>
          <w:color w:val="333333"/>
          <w:sz w:val="20"/>
          <w:szCs w:val="20"/>
          <w:shd w:val="clear" w:color="auto" w:fill="FFFFFF"/>
        </w:rPr>
      </w:pPr>
    </w:p>
    <w:p w:rsidR="003B5405" w:rsidRDefault="003B5405" w:rsidP="003B5405">
      <w:pPr>
        <w:spacing w:after="0" w:line="240" w:lineRule="auto"/>
        <w:rPr>
          <w:color w:val="333333"/>
          <w:sz w:val="20"/>
          <w:szCs w:val="20"/>
          <w:shd w:val="clear" w:color="auto" w:fill="FFFFFF"/>
        </w:rPr>
      </w:pPr>
    </w:p>
    <w:p w:rsidR="003B5405" w:rsidRDefault="003B5405" w:rsidP="003B5405">
      <w:pPr>
        <w:spacing w:after="0" w:line="240" w:lineRule="auto"/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YS Text" w:hAnsi="YS Text"/>
          <w:color w:val="333333"/>
          <w:sz w:val="20"/>
          <w:szCs w:val="20"/>
          <w:shd w:val="clear" w:color="auto" w:fill="FFFFFF"/>
        </w:rPr>
        <w:lastRenderedPageBreak/>
        <w:t> </w:t>
      </w:r>
      <w:r w:rsidRPr="00B078A4">
        <w:rPr>
          <w:rFonts w:ascii="Times New Roman" w:hAnsi="Times New Roman" w:cs="Times New Roman"/>
          <w:sz w:val="24"/>
          <w:szCs w:val="20"/>
          <w:shd w:val="clear" w:color="auto" w:fill="FFFFFF"/>
        </w:rPr>
        <w:t>Иван Купала – один из самых ярких и загадочных </w:t>
      </w:r>
      <w:r w:rsidRPr="00B078A4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праздников</w:t>
      </w:r>
      <w:r w:rsidRPr="00B078A4">
        <w:rPr>
          <w:rFonts w:ascii="Times New Roman" w:hAnsi="Times New Roman" w:cs="Times New Roman"/>
          <w:sz w:val="24"/>
          <w:szCs w:val="20"/>
          <w:shd w:val="clear" w:color="auto" w:fill="FFFFFF"/>
        </w:rPr>
        <w:t> </w:t>
      </w:r>
      <w:r w:rsidRPr="00B078A4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народного</w:t>
      </w:r>
      <w:r w:rsidRPr="00B078A4">
        <w:rPr>
          <w:rFonts w:ascii="Times New Roman" w:hAnsi="Times New Roman" w:cs="Times New Roman"/>
          <w:sz w:val="24"/>
          <w:szCs w:val="20"/>
          <w:shd w:val="clear" w:color="auto" w:fill="FFFFFF"/>
        </w:rPr>
        <w:t> обрядового календаря, который отмечают </w:t>
      </w:r>
      <w:r w:rsidRPr="00B078A4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7</w:t>
      </w:r>
      <w:r w:rsidRPr="00B078A4">
        <w:rPr>
          <w:rFonts w:ascii="Times New Roman" w:hAnsi="Times New Roman" w:cs="Times New Roman"/>
          <w:sz w:val="24"/>
          <w:szCs w:val="20"/>
          <w:shd w:val="clear" w:color="auto" w:fill="FFFFFF"/>
        </w:rPr>
        <w:t> </w:t>
      </w:r>
      <w:r w:rsidRPr="00B078A4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июля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. </w:t>
      </w:r>
      <w:r w:rsidRPr="007F0297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На площади возле </w:t>
      </w:r>
      <w:proofErr w:type="spellStart"/>
      <w:r w:rsidRPr="007F0297">
        <w:rPr>
          <w:rFonts w:ascii="Times New Roman" w:hAnsi="Times New Roman" w:cs="Times New Roman"/>
          <w:sz w:val="24"/>
          <w:szCs w:val="21"/>
          <w:shd w:val="clear" w:color="auto" w:fill="FFFFFF"/>
        </w:rPr>
        <w:t>Арисовского</w:t>
      </w:r>
      <w:proofErr w:type="spellEnd"/>
      <w:r w:rsidRPr="007F0297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сельского клуба  провели для детей фольклорный праздник "</w:t>
      </w:r>
      <w:proofErr w:type="spellStart"/>
      <w:r w:rsidRPr="007F0297">
        <w:rPr>
          <w:rFonts w:ascii="Times New Roman" w:hAnsi="Times New Roman" w:cs="Times New Roman"/>
          <w:sz w:val="24"/>
          <w:szCs w:val="21"/>
          <w:shd w:val="clear" w:color="auto" w:fill="FFFFFF"/>
        </w:rPr>
        <w:t>Обливашки</w:t>
      </w:r>
      <w:proofErr w:type="spellEnd"/>
      <w:r w:rsidRPr="007F0297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" - Иван Купала - обливай кого </w:t>
      </w:r>
    </w:p>
    <w:p w:rsidR="003B5405" w:rsidRDefault="003B5405" w:rsidP="003B5405">
      <w:pPr>
        <w:spacing w:after="0" w:line="240" w:lineRule="auto"/>
        <w:rPr>
          <w:rFonts w:ascii="Times New Roman" w:hAnsi="Times New Roman" w:cs="Times New Roman"/>
          <w:sz w:val="24"/>
          <w:szCs w:val="20"/>
          <w:shd w:val="clear" w:color="auto" w:fill="FFFFFF"/>
        </w:rPr>
      </w:pPr>
      <w:r w:rsidRPr="007F0297">
        <w:rPr>
          <w:rFonts w:ascii="Times New Roman" w:hAnsi="Times New Roman" w:cs="Times New Roman"/>
          <w:sz w:val="24"/>
          <w:szCs w:val="21"/>
          <w:shd w:val="clear" w:color="auto" w:fill="FFFFFF"/>
        </w:rPr>
        <w:t>попало</w:t>
      </w:r>
      <w:r w:rsidRPr="00B078A4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, </w:t>
      </w:r>
      <w:proofErr w:type="gramStart"/>
      <w:r w:rsidRPr="00B078A4">
        <w:rPr>
          <w:rFonts w:ascii="Times New Roman" w:hAnsi="Times New Roman" w:cs="Times New Roman"/>
          <w:sz w:val="24"/>
          <w:szCs w:val="20"/>
          <w:shd w:val="clear" w:color="auto" w:fill="FFFFFF"/>
        </w:rPr>
        <w:t>посвящённый</w:t>
      </w:r>
      <w:proofErr w:type="gramEnd"/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r w:rsidRPr="00B078A4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году культуре наследия народов России.</w:t>
      </w:r>
    </w:p>
    <w:p w:rsidR="003B5405" w:rsidRPr="00B078A4" w:rsidRDefault="003B5405" w:rsidP="003B5405">
      <w:pPr>
        <w:spacing w:after="0" w:line="240" w:lineRule="auto"/>
        <w:rPr>
          <w:rFonts w:ascii="Times New Roman" w:hAnsi="Times New Roman" w:cs="Times New Roman"/>
          <w:sz w:val="4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597535</wp:posOffset>
            </wp:positionV>
            <wp:extent cx="3133725" cy="2085975"/>
            <wp:effectExtent l="19050" t="0" r="9525" b="0"/>
            <wp:wrapSquare wrapText="bothSides"/>
            <wp:docPr id="23" name="Рисунок 8" descr="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9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Иван да Марья</w:t>
      </w:r>
      <w:r w:rsidRPr="00B078A4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рассказали присутствующим о том, что купальский </w:t>
      </w:r>
      <w:r w:rsidRPr="00B078A4">
        <w:rPr>
          <w:rFonts w:ascii="Times New Roman" w:hAnsi="Times New Roman" w:cs="Times New Roman"/>
          <w:bCs/>
          <w:sz w:val="24"/>
          <w:szCs w:val="20"/>
          <w:shd w:val="clear" w:color="auto" w:fill="FFFFFF"/>
        </w:rPr>
        <w:t>праздник</w:t>
      </w:r>
      <w:r w:rsidRPr="00B078A4">
        <w:rPr>
          <w:rFonts w:ascii="Times New Roman" w:hAnsi="Times New Roman" w:cs="Times New Roman"/>
          <w:sz w:val="24"/>
          <w:szCs w:val="20"/>
          <w:shd w:val="clear" w:color="auto" w:fill="FFFFFF"/>
        </w:rPr>
        <w:t> издревле был одним из самых ярких и почитаемых у восточных славян. По древнему поверью, Иван Купала олицетворяет расцвет сил природы. 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Баба – яга и Водяной провели для ребят интересные игры и конкурсы.</w:t>
      </w:r>
    </w:p>
    <w:p w:rsidR="003B5405" w:rsidRDefault="003B5405" w:rsidP="003B5405">
      <w:pPr>
        <w:spacing w:after="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106680</wp:posOffset>
            </wp:positionV>
            <wp:extent cx="2828925" cy="1876425"/>
            <wp:effectExtent l="19050" t="0" r="9525" b="0"/>
            <wp:wrapTight wrapText="bothSides">
              <wp:wrapPolygon edited="0">
                <wp:start x="-145" y="0"/>
                <wp:lineTo x="-145" y="21490"/>
                <wp:lineTo x="21673" y="21490"/>
                <wp:lineTo x="21673" y="0"/>
                <wp:lineTo x="-145" y="0"/>
              </wp:wrapPolygon>
            </wp:wrapTight>
            <wp:docPr id="24" name="Рисунок 7" descr="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0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405" w:rsidRDefault="003B5405" w:rsidP="003B5405">
      <w:pPr>
        <w:spacing w:after="0"/>
        <w:rPr>
          <w:rFonts w:ascii="Times New Roman" w:hAnsi="Times New Roman" w:cs="Times New Roman"/>
          <w:sz w:val="40"/>
        </w:rPr>
      </w:pPr>
    </w:p>
    <w:p w:rsidR="003B5405" w:rsidRDefault="003B5405" w:rsidP="003B5405">
      <w:pPr>
        <w:spacing w:after="0"/>
        <w:rPr>
          <w:rFonts w:ascii="Times New Roman" w:hAnsi="Times New Roman" w:cs="Times New Roman"/>
          <w:sz w:val="40"/>
        </w:rPr>
      </w:pPr>
    </w:p>
    <w:p w:rsidR="003B5405" w:rsidRDefault="003B5405" w:rsidP="003B5405">
      <w:pPr>
        <w:spacing w:after="0"/>
        <w:rPr>
          <w:rFonts w:ascii="Times New Roman" w:hAnsi="Times New Roman" w:cs="Times New Roman"/>
          <w:sz w:val="40"/>
        </w:rPr>
      </w:pPr>
    </w:p>
    <w:p w:rsidR="003B5405" w:rsidRDefault="003B5405" w:rsidP="003B5405">
      <w:pPr>
        <w:spacing w:after="0"/>
        <w:rPr>
          <w:rFonts w:ascii="Times New Roman" w:hAnsi="Times New Roman" w:cs="Times New Roman"/>
          <w:sz w:val="40"/>
        </w:rPr>
      </w:pPr>
    </w:p>
    <w:p w:rsidR="003B5405" w:rsidRDefault="003B5405" w:rsidP="003B5405">
      <w:pPr>
        <w:spacing w:after="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-2952115</wp:posOffset>
            </wp:positionH>
            <wp:positionV relativeFrom="paragraph">
              <wp:posOffset>608330</wp:posOffset>
            </wp:positionV>
            <wp:extent cx="2914650" cy="2000250"/>
            <wp:effectExtent l="19050" t="0" r="0" b="0"/>
            <wp:wrapSquare wrapText="bothSides"/>
            <wp:docPr id="26" name="Рисунок 9" descr="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5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405" w:rsidRPr="003B5405" w:rsidRDefault="003B5405" w:rsidP="003B5405">
      <w:pPr>
        <w:spacing w:after="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272415</wp:posOffset>
            </wp:positionV>
            <wp:extent cx="3124200" cy="2000250"/>
            <wp:effectExtent l="19050" t="0" r="0" b="0"/>
            <wp:wrapSquare wrapText="bothSides"/>
            <wp:docPr id="25" name="Рисунок 10" descr="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4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405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B078A4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В рамках Года народного искусства и культурного наследия народов России, ко Дню народного единства 3 ноября в </w:t>
      </w:r>
      <w:proofErr w:type="spellStart"/>
      <w:r w:rsidRPr="00B078A4">
        <w:rPr>
          <w:rFonts w:ascii="Times New Roman" w:hAnsi="Times New Roman" w:cs="Times New Roman"/>
          <w:sz w:val="24"/>
          <w:szCs w:val="21"/>
          <w:shd w:val="clear" w:color="auto" w:fill="FFFFFF"/>
        </w:rPr>
        <w:t>Арисовском</w:t>
      </w:r>
      <w:proofErr w:type="spellEnd"/>
      <w:r w:rsidRPr="00B078A4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СК прошел мастер - класс посвященный «Ночь искусств» по изготовлению куклы "</w:t>
      </w:r>
      <w:proofErr w:type="spellStart"/>
      <w:r w:rsidRPr="00B078A4">
        <w:rPr>
          <w:rFonts w:ascii="Times New Roman" w:hAnsi="Times New Roman" w:cs="Times New Roman"/>
          <w:sz w:val="24"/>
          <w:szCs w:val="21"/>
          <w:shd w:val="clear" w:color="auto" w:fill="FFFFFF"/>
        </w:rPr>
        <w:t>Берегиня</w:t>
      </w:r>
      <w:proofErr w:type="spellEnd"/>
      <w:r w:rsidRPr="00B078A4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". Участницы мастер-класса проявили живой интерес к истории появления и создания кукол. Самым интересным был, конечно же, момент изготовления куклы - </w:t>
      </w:r>
      <w:proofErr w:type="spellStart"/>
      <w:r w:rsidRPr="00B078A4">
        <w:rPr>
          <w:rFonts w:ascii="Times New Roman" w:hAnsi="Times New Roman" w:cs="Times New Roman"/>
          <w:sz w:val="24"/>
          <w:szCs w:val="21"/>
          <w:shd w:val="clear" w:color="auto" w:fill="FFFFFF"/>
        </w:rPr>
        <w:t>берегини</w:t>
      </w:r>
      <w:proofErr w:type="spellEnd"/>
      <w:r w:rsidRPr="00B078A4">
        <w:rPr>
          <w:rFonts w:ascii="Times New Roman" w:hAnsi="Times New Roman" w:cs="Times New Roman"/>
          <w:sz w:val="24"/>
          <w:szCs w:val="21"/>
          <w:shd w:val="clear" w:color="auto" w:fill="FFFFFF"/>
        </w:rPr>
        <w:t>. Пригодились всего несколько лоскутков ткани, обычные нитки и кукла готова.</w:t>
      </w:r>
    </w:p>
    <w:p w:rsidR="003B5405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1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19050</wp:posOffset>
            </wp:positionV>
            <wp:extent cx="2809875" cy="2247900"/>
            <wp:effectExtent l="19050" t="0" r="9525" b="0"/>
            <wp:wrapSquare wrapText="bothSides"/>
            <wp:docPr id="29" name="Рисунок 13" descr="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3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1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19050</wp:posOffset>
            </wp:positionV>
            <wp:extent cx="2581275" cy="2247900"/>
            <wp:effectExtent l="19050" t="0" r="9525" b="0"/>
            <wp:wrapSquare wrapText="bothSides"/>
            <wp:docPr id="27" name="Рисунок 11" descr="i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1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405" w:rsidRPr="00B078A4" w:rsidRDefault="003B5405" w:rsidP="003B5405">
      <w:pPr>
        <w:rPr>
          <w:rFonts w:ascii="Times New Roman" w:hAnsi="Times New Roman" w:cs="Times New Roman"/>
          <w:sz w:val="24"/>
          <w:szCs w:val="21"/>
        </w:rPr>
      </w:pPr>
    </w:p>
    <w:p w:rsidR="003B5405" w:rsidRPr="00B078A4" w:rsidRDefault="003B5405" w:rsidP="003B5405">
      <w:pPr>
        <w:rPr>
          <w:rFonts w:ascii="Times New Roman" w:hAnsi="Times New Roman" w:cs="Times New Roman"/>
          <w:sz w:val="24"/>
          <w:szCs w:val="21"/>
        </w:rPr>
      </w:pPr>
    </w:p>
    <w:p w:rsidR="003B5405" w:rsidRPr="00B078A4" w:rsidRDefault="003B5405" w:rsidP="003B5405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:rsidR="00504BA0" w:rsidRPr="00550561" w:rsidRDefault="00504BA0" w:rsidP="00504BA0"/>
    <w:p w:rsidR="00504BA0" w:rsidRPr="008D6140" w:rsidRDefault="003B5405" w:rsidP="008D6140">
      <w:pPr>
        <w:tabs>
          <w:tab w:val="left" w:pos="3150"/>
        </w:tabs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 xml:space="preserve">                                                                    </w:t>
      </w:r>
      <w:proofErr w:type="spellStart"/>
      <w:r w:rsidR="008D6140" w:rsidRPr="008D6140">
        <w:rPr>
          <w:rFonts w:ascii="Times New Roman" w:hAnsi="Times New Roman" w:cs="Times New Roman"/>
          <w:b/>
          <w:sz w:val="24"/>
          <w:szCs w:val="24"/>
        </w:rPr>
        <w:t>Пензинский</w:t>
      </w:r>
      <w:proofErr w:type="spellEnd"/>
      <w:r w:rsidR="008D6140" w:rsidRPr="008D6140">
        <w:rPr>
          <w:rFonts w:ascii="Times New Roman" w:hAnsi="Times New Roman" w:cs="Times New Roman"/>
          <w:b/>
          <w:sz w:val="24"/>
          <w:szCs w:val="24"/>
        </w:rPr>
        <w:t xml:space="preserve"> с/к</w:t>
      </w:r>
    </w:p>
    <w:p w:rsidR="008D6140" w:rsidRDefault="008D6140" w:rsidP="008D61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3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FA0C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фойе </w:t>
      </w:r>
      <w:proofErr w:type="spellStart"/>
      <w:r w:rsidR="00FA0CA9">
        <w:rPr>
          <w:rFonts w:ascii="Times New Roman" w:hAnsi="Times New Roman" w:cs="Times New Roman"/>
          <w:sz w:val="24"/>
          <w:szCs w:val="24"/>
          <w:shd w:val="clear" w:color="auto" w:fill="FFFFFF"/>
        </w:rPr>
        <w:t>Пензинского</w:t>
      </w:r>
      <w:proofErr w:type="spellEnd"/>
      <w:r w:rsidR="00FA0C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с/</w:t>
      </w:r>
      <w:proofErr w:type="gramStart"/>
      <w:r w:rsidR="00FA0CA9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="00FA0C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73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оформлен выставочный стенд. 2022 год объявлен в России годом народного искусства и материального культурного наследия. Год культурного насле</w:t>
      </w:r>
      <w:r w:rsidR="00FA0CA9">
        <w:rPr>
          <w:rFonts w:ascii="Times New Roman" w:hAnsi="Times New Roman" w:cs="Times New Roman"/>
          <w:sz w:val="24"/>
          <w:szCs w:val="24"/>
          <w:shd w:val="clear" w:color="auto" w:fill="FFFFFF"/>
        </w:rPr>
        <w:t>дия народов России проводится "В</w:t>
      </w:r>
      <w:r w:rsidRPr="00273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целях популяризации народного искусства,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РФ".</w:t>
      </w:r>
    </w:p>
    <w:p w:rsidR="008D6140" w:rsidRDefault="00005C8F" w:rsidP="008D61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D6140">
        <w:rPr>
          <w:noProof/>
          <w:lang w:eastAsia="ru-RU"/>
        </w:rPr>
        <w:drawing>
          <wp:inline distT="0" distB="0" distL="0" distR="0">
            <wp:extent cx="2662238" cy="3549651"/>
            <wp:effectExtent l="19050" t="0" r="4762" b="0"/>
            <wp:docPr id="2" name="Рисунок 2" descr="C:\Users\user\Desktop\ФОТО2022 ГОД\Фото Годовые стенды 2022\IMG_20220204_2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022 ГОД\Фото Годовые стенды 2022\IMG_20220204_202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16" cy="35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40" w:rsidRPr="004C564B" w:rsidRDefault="008D6140" w:rsidP="008D61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Года культурного наследия народов России, утвержденного Указом Президента РФ, на территории </w:t>
      </w:r>
      <w:proofErr w:type="spellStart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>Пензинского</w:t>
      </w:r>
      <w:proofErr w:type="spellEnd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клуба прошли      "Масленичные потехи". Началось представление песнями, шутками да прибаутками. А затем начались игры, конкурсы, забавы, в которых участники праздника могли помериться силой, ловкостью и храбростью. Победители были награждены призами.</w:t>
      </w:r>
    </w:p>
    <w:p w:rsidR="008D6140" w:rsidRDefault="008D6140" w:rsidP="008D6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192501"/>
            <wp:effectExtent l="19050" t="0" r="9525" b="0"/>
            <wp:docPr id="3" name="Рисунок 3" descr="C:\Users\user\Desktop\ФОТО2022 ГОД\Фото Масленица 2022\на ок\в вк\IMG_20220306_12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2022 ГОД\Фото Масленица 2022\на ок\в вк\IMG_20220306_1223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2581" b="2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9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600" cy="1981200"/>
            <wp:effectExtent l="19050" t="0" r="6350" b="0"/>
            <wp:docPr id="1" name="Рисунок 4" descr="C:\Users\user\Desktop\ФОТО2022 ГОД\Фото Масленица 2022\на ок\в вк\IMG_20220306_13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2022 ГОД\Фото Масленица 2022\на ок\в вк\IMG_20220306_1324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40" w:rsidRDefault="008D6140" w:rsidP="008D6140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D6140" w:rsidRPr="004C564B" w:rsidRDefault="008D6140" w:rsidP="008D61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преддверии праздника Светлой Пасхи в нашем клубе проходит выставка поделок «Пасхальная радость». Ребята приняли в ней активное участие. Руками детей с душой изготавливались изделия ручной работы. Экспонаты выставки выполнены в различных техниках с использованием разнообразных материалов.</w:t>
      </w:r>
    </w:p>
    <w:p w:rsidR="008D6140" w:rsidRDefault="008D6140" w:rsidP="008D6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3409517"/>
            <wp:effectExtent l="19050" t="0" r="0" b="0"/>
            <wp:docPr id="5" name="Рисунок 5" descr="C:\Users\user\Picture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67" cy="341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40" w:rsidRPr="004C564B" w:rsidRDefault="008D6140" w:rsidP="008D61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преддверии праздника Дня народного единства 3 ноября в </w:t>
      </w:r>
      <w:proofErr w:type="spellStart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>Пензинском</w:t>
      </w:r>
      <w:proofErr w:type="spellEnd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 прошел мастер-класс по изготовлению текстильной народной обрядовой куклы «</w:t>
      </w:r>
      <w:proofErr w:type="gramStart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>Кубышка-травница</w:t>
      </w:r>
      <w:proofErr w:type="gramEnd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Поучаствовать в изготовление куклы пришли все желающие. Специалисты клуба рассказали историю появление куклы. С большим удовольствием все участники мастер-класса сделали для себя и своих близких замечательный подарок в виде куклы </w:t>
      </w:r>
      <w:proofErr w:type="gramStart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>Кубышке</w:t>
      </w:r>
      <w:proofErr w:type="gramEnd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D6140" w:rsidRDefault="008D6140" w:rsidP="008D6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9575" cy="2364101"/>
            <wp:effectExtent l="19050" t="0" r="9525" b="0"/>
            <wp:docPr id="6" name="Рисунок 6" descr="C:\Users\user\Desktop\ФОТО2022 ГОД\Фото Мастер класс КУКЛА 2022\на ок\IMG_20221103_17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2022 ГОД\Фото Мастер класс КУКЛА 2022\на ок\IMG_20221103_1701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74" cy="236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40" w:rsidRPr="004C564B" w:rsidRDefault="008D6140" w:rsidP="008D61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 ноября в </w:t>
      </w:r>
      <w:proofErr w:type="spellStart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>Пензинском</w:t>
      </w:r>
      <w:proofErr w:type="spellEnd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 работала фольклорно-этнографическая экспедиция, организов</w:t>
      </w:r>
      <w:bookmarkStart w:id="0" w:name="_GoBack"/>
      <w:bookmarkEnd w:id="0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анная Областным центром русской культуры и этнографии. </w:t>
      </w:r>
      <w:r w:rsidRPr="004C564B">
        <w:rPr>
          <w:rFonts w:ascii="Times New Roman" w:hAnsi="Times New Roman" w:cs="Times New Roman"/>
          <w:sz w:val="24"/>
          <w:szCs w:val="24"/>
        </w:rPr>
        <w:br/>
      </w:r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теплой уютной обстановке, за чашкой горячего чая сотрудники областного центра культуры и этнографии вели беседу об обычаях, традициях, обрядах нашей деревни. </w:t>
      </w:r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Фольклорная группа «</w:t>
      </w:r>
      <w:proofErr w:type="spellStart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>Пензинцы</w:t>
      </w:r>
      <w:proofErr w:type="spellEnd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рассказала о том, что они помнят сами, о чем им рассказывали их родители, бабушки и дедушки. Вспоминали и пели </w:t>
      </w:r>
      <w:proofErr w:type="spellStart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>хохляцкие</w:t>
      </w:r>
      <w:proofErr w:type="spellEnd"/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украинские песни.</w:t>
      </w:r>
      <w:r w:rsidRPr="004C564B">
        <w:rPr>
          <w:rFonts w:ascii="Times New Roman" w:hAnsi="Times New Roman" w:cs="Times New Roman"/>
          <w:sz w:val="24"/>
          <w:szCs w:val="24"/>
        </w:rPr>
        <w:br/>
      </w:r>
      <w:r w:rsidRPr="004C564B"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Специалисты Областного центра русской культуры и этнографии остались довольны организованной встречей и пообещали приехать в гости.</w:t>
      </w:r>
    </w:p>
    <w:p w:rsidR="008D6140" w:rsidRDefault="008D6140" w:rsidP="008D6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1885950"/>
            <wp:effectExtent l="19050" t="0" r="0" b="0"/>
            <wp:docPr id="9" name="Рисунок 9" descr="C:\Users\user\Desktop\ФОТО2022 ГОД\Фото Встреча с Центром русского фольклора 2022\на 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2022 ГОД\Фото Встреча с Центром русского фольклора 2022\на ок\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40" w:rsidRPr="00643D95" w:rsidRDefault="008D6140" w:rsidP="008D6140">
      <w:pPr>
        <w:rPr>
          <w:rFonts w:ascii="Times New Roman" w:hAnsi="Times New Roman" w:cs="Times New Roman"/>
          <w:sz w:val="24"/>
          <w:szCs w:val="24"/>
        </w:rPr>
      </w:pPr>
    </w:p>
    <w:p w:rsidR="008D6140" w:rsidRPr="00643D95" w:rsidRDefault="008D6140" w:rsidP="008D6140">
      <w:pPr>
        <w:rPr>
          <w:rFonts w:ascii="Times New Roman" w:hAnsi="Times New Roman" w:cs="Times New Roman"/>
          <w:sz w:val="24"/>
          <w:szCs w:val="24"/>
        </w:rPr>
      </w:pPr>
    </w:p>
    <w:p w:rsidR="00504BA0" w:rsidRPr="00550561" w:rsidRDefault="00504BA0" w:rsidP="00504BA0"/>
    <w:p w:rsidR="00504BA0" w:rsidRPr="00550561" w:rsidRDefault="00504BA0" w:rsidP="00504BA0"/>
    <w:p w:rsidR="00504BA0" w:rsidRPr="00550561" w:rsidRDefault="00504BA0" w:rsidP="00504BA0"/>
    <w:p w:rsidR="00F06A7B" w:rsidRPr="00550561" w:rsidRDefault="00F06A7B" w:rsidP="00504BA0"/>
    <w:p w:rsidR="00504BA0" w:rsidRPr="00550561" w:rsidRDefault="00504BA0" w:rsidP="00504BA0"/>
    <w:p w:rsidR="00504BA0" w:rsidRDefault="00504BA0" w:rsidP="00504BA0"/>
    <w:p w:rsidR="00504BA0" w:rsidRDefault="00504BA0" w:rsidP="00504BA0">
      <w:pPr>
        <w:tabs>
          <w:tab w:val="left" w:pos="2895"/>
        </w:tabs>
      </w:pPr>
      <w:r>
        <w:tab/>
      </w:r>
    </w:p>
    <w:p w:rsidR="00504BA0" w:rsidRDefault="00504BA0" w:rsidP="00504BA0">
      <w:pPr>
        <w:tabs>
          <w:tab w:val="left" w:pos="2895"/>
        </w:tabs>
      </w:pPr>
    </w:p>
    <w:p w:rsidR="00504BA0" w:rsidRDefault="00504BA0" w:rsidP="00BA01FF">
      <w:pPr>
        <w:spacing w:after="0"/>
      </w:pPr>
    </w:p>
    <w:p w:rsidR="00F06A7B" w:rsidRDefault="00F06A7B" w:rsidP="00BA01FF">
      <w:pPr>
        <w:spacing w:after="0"/>
      </w:pPr>
    </w:p>
    <w:p w:rsidR="00F06A7B" w:rsidRDefault="00F06A7B" w:rsidP="00BA01FF">
      <w:pPr>
        <w:spacing w:after="0"/>
      </w:pPr>
    </w:p>
    <w:p w:rsidR="00F06A7B" w:rsidRDefault="00F06A7B" w:rsidP="00BA01FF">
      <w:pPr>
        <w:spacing w:after="0"/>
      </w:pPr>
    </w:p>
    <w:p w:rsidR="00F06A7B" w:rsidRDefault="00F06A7B" w:rsidP="00BA01FF">
      <w:pPr>
        <w:spacing w:after="0"/>
      </w:pPr>
    </w:p>
    <w:p w:rsidR="00F06A7B" w:rsidRDefault="00F06A7B" w:rsidP="00BA01FF">
      <w:pPr>
        <w:spacing w:after="0"/>
      </w:pPr>
    </w:p>
    <w:p w:rsidR="00F06A7B" w:rsidRDefault="00F06A7B" w:rsidP="00BA01FF">
      <w:pPr>
        <w:spacing w:after="0"/>
      </w:pPr>
    </w:p>
    <w:p w:rsidR="00F06A7B" w:rsidRDefault="00F06A7B" w:rsidP="00BA01FF">
      <w:pPr>
        <w:spacing w:after="0"/>
      </w:pPr>
    </w:p>
    <w:sectPr w:rsidR="00F06A7B" w:rsidSect="003A1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450" w:rsidRDefault="003D0450" w:rsidP="00504BA0">
      <w:pPr>
        <w:spacing w:after="0" w:line="240" w:lineRule="auto"/>
      </w:pPr>
      <w:r>
        <w:separator/>
      </w:r>
    </w:p>
  </w:endnote>
  <w:endnote w:type="continuationSeparator" w:id="0">
    <w:p w:rsidR="003D0450" w:rsidRDefault="003D0450" w:rsidP="00504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450" w:rsidRDefault="003D0450" w:rsidP="00504BA0">
      <w:pPr>
        <w:spacing w:after="0" w:line="240" w:lineRule="auto"/>
      </w:pPr>
      <w:r>
        <w:separator/>
      </w:r>
    </w:p>
  </w:footnote>
  <w:footnote w:type="continuationSeparator" w:id="0">
    <w:p w:rsidR="003D0450" w:rsidRDefault="003D0450" w:rsidP="00504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01FF"/>
    <w:rsid w:val="00005C8F"/>
    <w:rsid w:val="00180675"/>
    <w:rsid w:val="00226BF8"/>
    <w:rsid w:val="00372265"/>
    <w:rsid w:val="003A10F9"/>
    <w:rsid w:val="003B5405"/>
    <w:rsid w:val="003D0450"/>
    <w:rsid w:val="00504BA0"/>
    <w:rsid w:val="005909E2"/>
    <w:rsid w:val="006814CF"/>
    <w:rsid w:val="00762EC7"/>
    <w:rsid w:val="007756D9"/>
    <w:rsid w:val="00797DA7"/>
    <w:rsid w:val="008D1562"/>
    <w:rsid w:val="008D6140"/>
    <w:rsid w:val="00AC7593"/>
    <w:rsid w:val="00BA01FF"/>
    <w:rsid w:val="00C1383D"/>
    <w:rsid w:val="00C13C5C"/>
    <w:rsid w:val="00C36AB5"/>
    <w:rsid w:val="00CF2F1F"/>
    <w:rsid w:val="00F06A7B"/>
    <w:rsid w:val="00F85285"/>
    <w:rsid w:val="00FA0CA9"/>
    <w:rsid w:val="00FC3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1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4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4BA0"/>
  </w:style>
  <w:style w:type="paragraph" w:styleId="a7">
    <w:name w:val="footer"/>
    <w:basedOn w:val="a"/>
    <w:link w:val="a8"/>
    <w:uiPriority w:val="99"/>
    <w:semiHidden/>
    <w:unhideWhenUsed/>
    <w:rsid w:val="00504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4B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C37550-C7B7-48B4-855F-978585A3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2022-11-18T03:28:00Z</dcterms:created>
  <dcterms:modified xsi:type="dcterms:W3CDTF">2022-12-07T10:29:00Z</dcterms:modified>
</cp:coreProperties>
</file>